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EADB2" w14:textId="2BE3D729" w:rsidR="007362B9" w:rsidRDefault="00F06492" w:rsidP="007362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6776674"/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Хипс-випс</w:t>
      </w:r>
      <w:proofErr w:type="spellEnd"/>
    </w:p>
    <w:bookmarkEnd w:id="0"/>
    <w:p w14:paraId="57BF09AC" w14:textId="7F9BAC3B" w:rsidR="007362B9" w:rsidRDefault="007362B9" w:rsidP="007362B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Хантыйская сказка</w:t>
      </w:r>
    </w:p>
    <w:p w14:paraId="122B4806" w14:textId="5FE74C72" w:rsidR="007362B9" w:rsidRDefault="007362B9" w:rsidP="007362B9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B53E94D" w14:textId="750F4F51" w:rsidR="000A2055" w:rsidRPr="00774857" w:rsidRDefault="000A2055" w:rsidP="000A2055">
      <w:pPr>
        <w:spacing w:after="0" w:line="36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bookmarkStart w:id="1" w:name="_Hlk136793697"/>
      <w:bookmarkStart w:id="2" w:name="_GoBack"/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Кузов</w:t>
      </w:r>
      <w:r w:rsidR="0077485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ок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–</w:t>
      </w:r>
      <w:r w:rsidR="00774857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774857" w:rsidRPr="00774857">
        <w:rPr>
          <w:rFonts w:ascii="Times New Roman" w:hAnsi="Times New Roman" w:cs="Times New Roman"/>
          <w:color w:val="002060"/>
          <w:sz w:val="28"/>
          <w:szCs w:val="28"/>
        </w:rPr>
        <w:t xml:space="preserve">это </w:t>
      </w:r>
      <w:r w:rsidR="00774857">
        <w:rPr>
          <w:rFonts w:ascii="Times New Roman" w:hAnsi="Times New Roman" w:cs="Times New Roman"/>
          <w:color w:val="002060"/>
          <w:sz w:val="28"/>
          <w:szCs w:val="28"/>
        </w:rPr>
        <w:t>специальная корзина, в которую складывали собранные в лесу грибы и ягоды</w:t>
      </w:r>
    </w:p>
    <w:p w14:paraId="6055364A" w14:textId="467DB877" w:rsidR="000A2055" w:rsidRPr="00774857" w:rsidRDefault="000A2055" w:rsidP="000A2055">
      <w:pPr>
        <w:spacing w:after="0" w:line="36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Борозда </w:t>
      </w:r>
      <w:r w:rsidR="00774857">
        <w:rPr>
          <w:rFonts w:ascii="Times New Roman" w:hAnsi="Times New Roman" w:cs="Times New Roman"/>
          <w:b/>
          <w:bCs/>
          <w:color w:val="00206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774857">
        <w:rPr>
          <w:rFonts w:ascii="Times New Roman" w:hAnsi="Times New Roman" w:cs="Times New Roman"/>
          <w:color w:val="002060"/>
          <w:sz w:val="28"/>
          <w:szCs w:val="28"/>
        </w:rPr>
        <w:t xml:space="preserve">это не глубокое, длинное углубление в земле </w:t>
      </w:r>
    </w:p>
    <w:bookmarkEnd w:id="1"/>
    <w:bookmarkEnd w:id="2"/>
    <w:p w14:paraId="77A4C79D" w14:textId="1A1C0E45" w:rsidR="00652B86" w:rsidRPr="00F06492" w:rsidRDefault="00652B86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16761" w14:textId="20C7CA09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 xml:space="preserve">В каком-то углу Земли, в котором-то изгибе реки жили муж с женой. У них был сын. С ними жили бабушка и дедушка. Это были два старых и мудрых человека в этой семье. </w:t>
      </w:r>
    </w:p>
    <w:p w14:paraId="2B76F70B" w14:textId="51B81050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 xml:space="preserve">Сказка есть сказка. Вокруг люди объезжали, обходили земли, воды, добывали зверя, птиц и рыбы для еды. Только людям этой семьи не повезло, их сын совершенно другой жизнью стал жить. Сяси — бабушка и 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Сятсяси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 xml:space="preserve"> — дедушка знали своё дело, учили внука с колыбели разговаривать, ходить, жить... </w:t>
      </w:r>
    </w:p>
    <w:p w14:paraId="2236679B" w14:textId="1C3174A9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>Но нет! Мальчик ничего не желал знать. Всё делал наоборот. Встанет, вместо того чтобы идти шагом, он прыгает, скачет, затем ноги не поднимает, а тянет их по полу, по земле. Вокруг люди оглядываются, их уши слышат неприятные шуршащие звуки: «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 xml:space="preserve">...» Все добрые звуки для их ушей закрываются. </w:t>
      </w:r>
    </w:p>
    <w:p w14:paraId="50688704" w14:textId="77777777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 xml:space="preserve">Однажды папа говорит сыну: </w:t>
      </w:r>
    </w:p>
    <w:p w14:paraId="76AF9F0F" w14:textId="0000B4C0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>— Давай сходим в лес! Может, добудем какого-нибудь зверя. Только ты попробуй идти, как я, не надо «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 xml:space="preserve">» делать. Посмотри, как я хожу, никаких звуков не издаю. </w:t>
      </w:r>
    </w:p>
    <w:p w14:paraId="0CAF8409" w14:textId="77777777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>Отец прошёлся туда-сюда. И точно! Его ноги мягко и красиво передвигались при ходьбе. А сын по-прежнему шагнёт — «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>!».</w:t>
      </w:r>
    </w:p>
    <w:p w14:paraId="094EC815" w14:textId="7CE503F2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 xml:space="preserve"> — Что тут плохого! Я буду ходить только так! </w:t>
      </w:r>
      <w:r w:rsidRPr="00F06492">
        <w:rPr>
          <w:rFonts w:ascii="Times New Roman" w:hAnsi="Times New Roman" w:cs="Times New Roman"/>
          <w:sz w:val="28"/>
          <w:szCs w:val="28"/>
        </w:rPr>
        <w:t>«Я так и в лес пойду!» —</w:t>
      </w:r>
      <w:r w:rsidRPr="00F06492">
        <w:rPr>
          <w:rFonts w:ascii="Times New Roman" w:hAnsi="Times New Roman" w:cs="Times New Roman"/>
          <w:sz w:val="28"/>
          <w:szCs w:val="28"/>
        </w:rPr>
        <w:t xml:space="preserve">говорит сын отцу. </w:t>
      </w:r>
    </w:p>
    <w:p w14:paraId="2D7F8F5A" w14:textId="77777777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>Идут в лес отец с сыном. Шум, неприятные для души и сердца звуки раздаются по Земле и по Воде: «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 xml:space="preserve">!» </w:t>
      </w:r>
    </w:p>
    <w:p w14:paraId="15A97EC8" w14:textId="77777777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lastRenderedPageBreak/>
        <w:t xml:space="preserve">— А это что за звуки? Таких звуков мы до этого никогда не слышали! </w:t>
      </w:r>
    </w:p>
    <w:p w14:paraId="7487DBC8" w14:textId="3622E9F7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 xml:space="preserve">— Что за день! Что за зверь появился на Земле? </w:t>
      </w:r>
      <w:r w:rsidR="000A2055" w:rsidRPr="00F06492">
        <w:rPr>
          <w:rFonts w:ascii="Times New Roman" w:hAnsi="Times New Roman" w:cs="Times New Roman"/>
          <w:sz w:val="28"/>
          <w:szCs w:val="28"/>
        </w:rPr>
        <w:t>«Или это человек такой родился?» —</w:t>
      </w:r>
      <w:r w:rsidR="000A2055">
        <w:rPr>
          <w:rFonts w:ascii="Times New Roman" w:hAnsi="Times New Roman" w:cs="Times New Roman"/>
          <w:sz w:val="28"/>
          <w:szCs w:val="28"/>
        </w:rPr>
        <w:t xml:space="preserve"> </w:t>
      </w:r>
      <w:r w:rsidRPr="00F06492">
        <w:rPr>
          <w:rFonts w:ascii="Times New Roman" w:hAnsi="Times New Roman" w:cs="Times New Roman"/>
          <w:sz w:val="28"/>
          <w:szCs w:val="28"/>
        </w:rPr>
        <w:t>спрашивают друг друга звери, рыбы, деревья. От страха задрожали все остальные жители леса и воды.</w:t>
      </w:r>
    </w:p>
    <w:p w14:paraId="07B23A2D" w14:textId="3B9E51FC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>!» — эти звуки совсем близко. Всё живое в лесу попряталось. Отец с сыном пришли в лес. Лес наполнился звуками «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>». Мальчишка одну ногу поднимет — «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>», другую — «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 xml:space="preserve">»! </w:t>
      </w:r>
    </w:p>
    <w:p w14:paraId="216B582E" w14:textId="01CE12E9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 xml:space="preserve">— Сынок, в лесу надо разговаривать и ходить тихо, не надо пугать никого. Надо ходить легко, чтобы ноги были легки, руки были легки, разговор мягкий, тихий. Если мы будем так себя вести, то нас Лес и Вода обрадуют, добудем себе еду. Дома нас ждут с добычей. </w:t>
      </w:r>
    </w:p>
    <w:p w14:paraId="0A498F08" w14:textId="14C83D72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 xml:space="preserve">Ходили, ходили отец с сыном, много земель, много рек обошли, только никого не видели. Да и так ясно: какой зверь, какая птица, какая рыба им покажутся, когда мальчик не знает, как себя вести в лесу. «Его, наверно, не учили ходить, жить», — думали все звери, птицы, деревья... Но никто не знал, что мальчик сам не прислушался к словам отца, матери, бабушки и дедушки и живёт по-своему, никого не признаёт. </w:t>
      </w:r>
    </w:p>
    <w:p w14:paraId="0C083173" w14:textId="77777777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 xml:space="preserve">Слышите: 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 xml:space="preserve"> — это мальчишка волочится вслед за отцом. </w:t>
      </w:r>
    </w:p>
    <w:p w14:paraId="74175AC4" w14:textId="77777777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 xml:space="preserve">Отец устал и говорит: </w:t>
      </w:r>
    </w:p>
    <w:p w14:paraId="4AD8F1C1" w14:textId="77777777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 xml:space="preserve">— Что поделаешь? Придётся с пустыми руками, пустыми </w:t>
      </w:r>
      <w:r w:rsidRPr="000A205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кузовами</w:t>
      </w:r>
      <w:r w:rsidRPr="00F06492">
        <w:rPr>
          <w:rFonts w:ascii="Times New Roman" w:hAnsi="Times New Roman" w:cs="Times New Roman"/>
          <w:sz w:val="28"/>
          <w:szCs w:val="28"/>
        </w:rPr>
        <w:t xml:space="preserve"> идти домой. </w:t>
      </w:r>
    </w:p>
    <w:p w14:paraId="6C706EB2" w14:textId="30538B7D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 xml:space="preserve">Пошли обратно, и отец видит страшное: кто же так </w:t>
      </w:r>
      <w:r w:rsidRPr="000A2055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избороздил</w:t>
      </w:r>
      <w:r w:rsidRPr="00F06492">
        <w:rPr>
          <w:rFonts w:ascii="Times New Roman" w:hAnsi="Times New Roman" w:cs="Times New Roman"/>
          <w:sz w:val="28"/>
          <w:szCs w:val="28"/>
        </w:rPr>
        <w:t xml:space="preserve"> землю? И тут же он догадался: никто не обидел землю, это след его сына. Он же ноги не поднимает, а по земле их волочит, издавая при этом: «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2D4B8491" w14:textId="77777777" w:rsid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>— Ой, Светлый День! Когда же этот след закроет снег? Звери, птицы, рыбы к нам близко не подойдут, увидев этот след, сопровождаемый страшным шуршанием ног: «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0949F74" w14:textId="77777777" w:rsidR="000A2055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>Отец рассердился на сына и строго сказал:</w:t>
      </w:r>
    </w:p>
    <w:p w14:paraId="6D0FE260" w14:textId="77777777" w:rsidR="000A2055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 xml:space="preserve"> — С этого момента твоё имя будет «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>».</w:t>
      </w:r>
    </w:p>
    <w:p w14:paraId="7CE20733" w14:textId="77777777" w:rsidR="000A2055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lastRenderedPageBreak/>
        <w:t xml:space="preserve"> С тех пор того, кто шаркает ногами, волочит ноги при ходьбе, тоже называют «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415C2770" w14:textId="24209F6F" w:rsidR="00F06492" w:rsidRPr="00F06492" w:rsidRDefault="00F06492" w:rsidP="0073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492">
        <w:rPr>
          <w:rFonts w:ascii="Times New Roman" w:hAnsi="Times New Roman" w:cs="Times New Roman"/>
          <w:sz w:val="28"/>
          <w:szCs w:val="28"/>
        </w:rPr>
        <w:t>Пусть сказка здесь и окончится, только я знаю и узнайте вы: ханты умеют красиво ходить — это необходимое условие жизни. Походка ханты — лёгкий чудесный танец. Знаю ещё вот что: среди людей уже нет «</w:t>
      </w:r>
      <w:proofErr w:type="spellStart"/>
      <w:r w:rsidRPr="00F06492">
        <w:rPr>
          <w:rFonts w:ascii="Times New Roman" w:hAnsi="Times New Roman" w:cs="Times New Roman"/>
          <w:sz w:val="28"/>
          <w:szCs w:val="28"/>
        </w:rPr>
        <w:t>хипс-випс</w:t>
      </w:r>
      <w:proofErr w:type="spellEnd"/>
      <w:r w:rsidRPr="00F06492">
        <w:rPr>
          <w:rFonts w:ascii="Times New Roman" w:hAnsi="Times New Roman" w:cs="Times New Roman"/>
          <w:sz w:val="28"/>
          <w:szCs w:val="28"/>
        </w:rPr>
        <w:t>», все ходят легко, красиво, как учат нас бабушки и дедушки, иначе Лес и Вода и их обитатели никогда бы не были друзьями Человека.</w:t>
      </w:r>
    </w:p>
    <w:p w14:paraId="07EE891D" w14:textId="73590A34" w:rsidR="007362B9" w:rsidRPr="00411C70" w:rsidRDefault="007362B9" w:rsidP="00411C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362B9" w:rsidRPr="00411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65"/>
    <w:rsid w:val="000A2055"/>
    <w:rsid w:val="003F4718"/>
    <w:rsid w:val="00411C70"/>
    <w:rsid w:val="00632523"/>
    <w:rsid w:val="00652B86"/>
    <w:rsid w:val="007362B9"/>
    <w:rsid w:val="00774857"/>
    <w:rsid w:val="00D41B8A"/>
    <w:rsid w:val="00D54403"/>
    <w:rsid w:val="00D77F65"/>
    <w:rsid w:val="00DF44A6"/>
    <w:rsid w:val="00F0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FA378"/>
  <w15:chartTrackingRefBased/>
  <w15:docId w15:val="{445C7BC4-9D13-4735-BCD9-0B1AD273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dcterms:created xsi:type="dcterms:W3CDTF">2023-05-28T16:54:00Z</dcterms:created>
  <dcterms:modified xsi:type="dcterms:W3CDTF">2023-06-04T13:04:00Z</dcterms:modified>
</cp:coreProperties>
</file>